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全区利福平耐药结核病精准治疗第三方服务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报价表</w:t>
      </w:r>
    </w:p>
    <w:p>
      <w:pPr>
        <w:pStyle w:val="7"/>
        <w:widowControl/>
        <w:spacing w:beforeAutospacing="0" w:after="60" w:afterAutospacing="0" w:line="240" w:lineRule="atLeast"/>
        <w:rPr>
          <w:rFonts w:ascii="微软雅黑" w:hAnsi="微软雅黑" w:eastAsia="微软雅黑" w:cs="微软雅黑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广西壮族自治区胸科医院：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34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我公司收到贵院关于采购全区利福平耐药结核病精准治疗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抗结核药物耐药基因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第三方服务的询价函，现将检测服务报价回复如下：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                    </w:t>
      </w:r>
    </w:p>
    <w:tbl>
      <w:tblPr>
        <w:tblStyle w:val="10"/>
        <w:tblW w:w="98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570"/>
        <w:gridCol w:w="53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检测服务费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+标本运费报价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（元/例）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菌种鉴定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结核分枝杆菌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非结核分枝杆菌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抗结核药检测种类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异烟肼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利福平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左氧氟沙星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莫西沙星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贝达喹啉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利奈唑胺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氯法齐明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环丝氨酸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卡那霉素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乙胺丁醇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德拉马尼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吡嗪酰胺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美罗培南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亚胺培南-西司他汀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阿米卡星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链霉素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卷曲霉素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丙硫异烟胺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对氨基水杨酸钠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标本类型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痰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灌洗液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菌株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检测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方法学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免费重复检测次数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标本保存条件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是否能在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广西胸科医院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放置检测仪器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  2023年8月    日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DIwZTI4ZmZiYmM3MjdjMzI0NGZhMjEzODg1YTEifQ=="/>
  </w:docVars>
  <w:rsids>
    <w:rsidRoot w:val="00F52ED4"/>
    <w:rsid w:val="00031CA3"/>
    <w:rsid w:val="000454C7"/>
    <w:rsid w:val="00045D5B"/>
    <w:rsid w:val="000702E8"/>
    <w:rsid w:val="00086C38"/>
    <w:rsid w:val="000C48F0"/>
    <w:rsid w:val="000D5266"/>
    <w:rsid w:val="0012673E"/>
    <w:rsid w:val="0013708C"/>
    <w:rsid w:val="001514C7"/>
    <w:rsid w:val="001568E0"/>
    <w:rsid w:val="001D7254"/>
    <w:rsid w:val="001F34B7"/>
    <w:rsid w:val="00250CCF"/>
    <w:rsid w:val="00277AB8"/>
    <w:rsid w:val="002E5CC0"/>
    <w:rsid w:val="002F3481"/>
    <w:rsid w:val="00374AE0"/>
    <w:rsid w:val="003926DC"/>
    <w:rsid w:val="003A51FD"/>
    <w:rsid w:val="004174A9"/>
    <w:rsid w:val="0048280E"/>
    <w:rsid w:val="004B10EA"/>
    <w:rsid w:val="00696E1F"/>
    <w:rsid w:val="0070269D"/>
    <w:rsid w:val="00717F33"/>
    <w:rsid w:val="00743B34"/>
    <w:rsid w:val="00807611"/>
    <w:rsid w:val="00813D3D"/>
    <w:rsid w:val="00822031"/>
    <w:rsid w:val="0084293C"/>
    <w:rsid w:val="00864DBA"/>
    <w:rsid w:val="008C2B76"/>
    <w:rsid w:val="008F7AF2"/>
    <w:rsid w:val="009349A8"/>
    <w:rsid w:val="0094181C"/>
    <w:rsid w:val="00964B34"/>
    <w:rsid w:val="0097417B"/>
    <w:rsid w:val="009848A5"/>
    <w:rsid w:val="009C0BCA"/>
    <w:rsid w:val="009F33D0"/>
    <w:rsid w:val="009F7509"/>
    <w:rsid w:val="00A008CC"/>
    <w:rsid w:val="00A27726"/>
    <w:rsid w:val="00A40609"/>
    <w:rsid w:val="00A54D21"/>
    <w:rsid w:val="00A74433"/>
    <w:rsid w:val="00A80CB9"/>
    <w:rsid w:val="00A80ED3"/>
    <w:rsid w:val="00B64D7C"/>
    <w:rsid w:val="00BB3DB1"/>
    <w:rsid w:val="00BD0A63"/>
    <w:rsid w:val="00C111E7"/>
    <w:rsid w:val="00C237BB"/>
    <w:rsid w:val="00C408A0"/>
    <w:rsid w:val="00CE2BFC"/>
    <w:rsid w:val="00D37E35"/>
    <w:rsid w:val="00D84518"/>
    <w:rsid w:val="00D87831"/>
    <w:rsid w:val="00DE5F4F"/>
    <w:rsid w:val="00E017A8"/>
    <w:rsid w:val="00E30415"/>
    <w:rsid w:val="00EC7B43"/>
    <w:rsid w:val="00ED3C44"/>
    <w:rsid w:val="00ED7499"/>
    <w:rsid w:val="00F04FE0"/>
    <w:rsid w:val="00F15500"/>
    <w:rsid w:val="00F52ED4"/>
    <w:rsid w:val="00F57AE0"/>
    <w:rsid w:val="00F9106B"/>
    <w:rsid w:val="00FE4B8A"/>
    <w:rsid w:val="00FF58EC"/>
    <w:rsid w:val="01A56261"/>
    <w:rsid w:val="07ED44BE"/>
    <w:rsid w:val="0CC1694C"/>
    <w:rsid w:val="0E0662D9"/>
    <w:rsid w:val="115B693C"/>
    <w:rsid w:val="12BB58E4"/>
    <w:rsid w:val="19B64599"/>
    <w:rsid w:val="1CF96D7D"/>
    <w:rsid w:val="1D0A33DA"/>
    <w:rsid w:val="296654A0"/>
    <w:rsid w:val="2A520088"/>
    <w:rsid w:val="2A793CC9"/>
    <w:rsid w:val="2EED4C20"/>
    <w:rsid w:val="31280191"/>
    <w:rsid w:val="332826CA"/>
    <w:rsid w:val="392A7085"/>
    <w:rsid w:val="399B2B67"/>
    <w:rsid w:val="3A165056"/>
    <w:rsid w:val="3C7921E9"/>
    <w:rsid w:val="3C833CE0"/>
    <w:rsid w:val="418606E1"/>
    <w:rsid w:val="4530740D"/>
    <w:rsid w:val="46FB015C"/>
    <w:rsid w:val="4B137364"/>
    <w:rsid w:val="4EC372F3"/>
    <w:rsid w:val="54420CBA"/>
    <w:rsid w:val="54665BAB"/>
    <w:rsid w:val="54986844"/>
    <w:rsid w:val="549A25AE"/>
    <w:rsid w:val="57062473"/>
    <w:rsid w:val="5B24111A"/>
    <w:rsid w:val="5B5B2DBB"/>
    <w:rsid w:val="5C164F06"/>
    <w:rsid w:val="5E79177D"/>
    <w:rsid w:val="61CE1DDF"/>
    <w:rsid w:val="697B5BDD"/>
    <w:rsid w:val="6C3C0904"/>
    <w:rsid w:val="708B7819"/>
    <w:rsid w:val="710475CC"/>
    <w:rsid w:val="730438B3"/>
    <w:rsid w:val="7A354A1F"/>
    <w:rsid w:val="7F9F46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1725</Words>
  <Characters>1794</Characters>
  <Lines>13</Lines>
  <Paragraphs>3</Paragraphs>
  <TotalTime>5</TotalTime>
  <ScaleCrop>false</ScaleCrop>
  <LinksUpToDate>false</LinksUpToDate>
  <CharactersWithSpaces>2064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2022-04-21T06:49:00Z</dcterms:created>
  <dc:creator>ASUS</dc:creator>
  <cp:lastModifiedBy>RX</cp:lastModifiedBy>
  <cp:lastPrinted>2022-04-25T02:12:00Z</cp:lastPrinted>
  <dcterms:modified xsi:type="dcterms:W3CDTF">2023-08-25T08:38:13Z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eyJoZGlkIjoiYzg0NTI5OWE2NWM2YTI1MmQyN2FiMzk3Y2Q1ZDE2NjEifQ==</vt:lpwstr>
  </property>
  <property fmtid="{D5CDD505-2E9C-101B-9397-08002B2CF9AE}" pid="3" name="KSOProductBuildVer">
    <vt:lpwstr>2052-11.1.0.14309</vt:lpwstr>
  </property>
  <property fmtid="{D5CDD505-2E9C-101B-9397-08002B2CF9AE}" pid="4" name="ICV">
    <vt:lpwstr>EB29CF12400C4FCBA21B239E265230BF_13</vt:lpwstr>
  </property>
</Properties>
</file>